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6AAA70" w14:textId="77777777" w:rsidR="00CD0B73" w:rsidRPr="008479AA" w:rsidRDefault="00CD0B73" w:rsidP="00CD0B73">
      <w:pPr>
        <w:pStyle w:val="Default"/>
        <w:jc w:val="center"/>
        <w:rPr>
          <w:sz w:val="22"/>
        </w:rPr>
      </w:pPr>
      <w:r w:rsidRPr="008479AA">
        <w:rPr>
          <w:sz w:val="22"/>
        </w:rPr>
        <w:t>Tolono Public Library District</w:t>
      </w:r>
    </w:p>
    <w:p w14:paraId="20193E8A" w14:textId="77777777" w:rsidR="00CD0B73" w:rsidRPr="008479AA" w:rsidRDefault="00751283" w:rsidP="00CD0B73">
      <w:pPr>
        <w:pStyle w:val="Default"/>
        <w:jc w:val="center"/>
        <w:rPr>
          <w:sz w:val="22"/>
        </w:rPr>
      </w:pPr>
      <w:r w:rsidRPr="008479AA">
        <w:rPr>
          <w:sz w:val="22"/>
        </w:rPr>
        <w:t xml:space="preserve">Building </w:t>
      </w:r>
      <w:r w:rsidR="00CD0B73" w:rsidRPr="008479AA">
        <w:rPr>
          <w:sz w:val="22"/>
        </w:rPr>
        <w:t>Committee Meeting Agenda</w:t>
      </w:r>
    </w:p>
    <w:p w14:paraId="175EE9B8" w14:textId="2BE696A9" w:rsidR="004A1A6C" w:rsidRPr="004A1A6C" w:rsidRDefault="00CD0B73" w:rsidP="004A1A6C">
      <w:pPr>
        <w:pStyle w:val="Default"/>
        <w:jc w:val="center"/>
        <w:rPr>
          <w:sz w:val="22"/>
        </w:rPr>
      </w:pPr>
      <w:r w:rsidRPr="008479AA">
        <w:rPr>
          <w:sz w:val="22"/>
        </w:rPr>
        <w:t xml:space="preserve">Tolono Public Library/ </w:t>
      </w:r>
      <w:r w:rsidR="00440359">
        <w:rPr>
          <w:sz w:val="22"/>
        </w:rPr>
        <w:t>August</w:t>
      </w:r>
      <w:r w:rsidRPr="008479AA">
        <w:rPr>
          <w:sz w:val="22"/>
        </w:rPr>
        <w:t xml:space="preserve"> 2</w:t>
      </w:r>
      <w:r w:rsidR="00440359">
        <w:rPr>
          <w:sz w:val="22"/>
        </w:rPr>
        <w:t>1</w:t>
      </w:r>
      <w:r w:rsidRPr="008479AA">
        <w:rPr>
          <w:sz w:val="22"/>
        </w:rPr>
        <w:t xml:space="preserve">, 2026, </w:t>
      </w:r>
      <w:r w:rsidR="00440359">
        <w:rPr>
          <w:sz w:val="22"/>
        </w:rPr>
        <w:t>10:00 am</w:t>
      </w:r>
    </w:p>
    <w:p w14:paraId="30F60E02" w14:textId="77777777" w:rsidR="004A1A6C" w:rsidRPr="004A1A6C" w:rsidRDefault="004A1A6C" w:rsidP="004A1A6C">
      <w:pPr>
        <w:spacing w:before="100" w:beforeAutospacing="1" w:after="100" w:afterAutospacing="1" w:line="240" w:lineRule="auto"/>
        <w:rPr>
          <w:rFonts w:ascii="Times New Roman" w:eastAsia="Times New Roman" w:hAnsi="Times New Roman" w:cs="Times New Roman"/>
          <w:sz w:val="24"/>
          <w:szCs w:val="24"/>
        </w:rPr>
      </w:pPr>
      <w:r w:rsidRPr="004A1A6C">
        <w:rPr>
          <w:rFonts w:ascii="Times New Roman" w:eastAsia="Times New Roman" w:hAnsi="Times New Roman" w:cs="Times New Roman"/>
          <w:b/>
          <w:bCs/>
          <w:sz w:val="24"/>
          <w:szCs w:val="24"/>
        </w:rPr>
        <w:t>1. Call to Order &amp; Introductions</w:t>
      </w:r>
    </w:p>
    <w:p w14:paraId="6A8439DE" w14:textId="77777777" w:rsidR="004A1A6C" w:rsidRPr="004A1A6C" w:rsidRDefault="004A1A6C" w:rsidP="004A1A6C">
      <w:pPr>
        <w:spacing w:before="100" w:beforeAutospacing="1" w:after="100" w:afterAutospacing="1" w:line="240" w:lineRule="auto"/>
        <w:rPr>
          <w:rFonts w:ascii="Times New Roman" w:eastAsia="Times New Roman" w:hAnsi="Times New Roman" w:cs="Times New Roman"/>
          <w:sz w:val="24"/>
          <w:szCs w:val="24"/>
        </w:rPr>
      </w:pPr>
      <w:r w:rsidRPr="004A1A6C">
        <w:rPr>
          <w:rFonts w:ascii="Times New Roman" w:eastAsia="Times New Roman" w:hAnsi="Times New Roman" w:cs="Times New Roman"/>
          <w:sz w:val="24"/>
          <w:szCs w:val="24"/>
        </w:rPr>
        <w:t>Welcome – The meeting was called to order at 10:00 a.m.</w:t>
      </w:r>
    </w:p>
    <w:p w14:paraId="6DACDD00" w14:textId="77777777" w:rsidR="004A1A6C" w:rsidRPr="004A1A6C" w:rsidRDefault="004A1A6C" w:rsidP="004A1A6C">
      <w:pPr>
        <w:spacing w:before="100" w:beforeAutospacing="1" w:after="100" w:afterAutospacing="1" w:line="240" w:lineRule="auto"/>
        <w:rPr>
          <w:rFonts w:ascii="Times New Roman" w:eastAsia="Times New Roman" w:hAnsi="Times New Roman" w:cs="Times New Roman"/>
          <w:sz w:val="24"/>
          <w:szCs w:val="24"/>
        </w:rPr>
      </w:pPr>
      <w:r w:rsidRPr="004A1A6C">
        <w:rPr>
          <w:rFonts w:ascii="Times New Roman" w:eastAsia="Times New Roman" w:hAnsi="Times New Roman" w:cs="Times New Roman"/>
          <w:sz w:val="24"/>
          <w:szCs w:val="24"/>
        </w:rPr>
        <w:t>Purpose of the meeting – To discuss the role of the Building Committee and begin identifying current and future facility needs and priorities.</w:t>
      </w:r>
    </w:p>
    <w:p w14:paraId="1BA743A9" w14:textId="77777777" w:rsidR="004A1A6C" w:rsidRPr="004A1A6C" w:rsidRDefault="004A1A6C" w:rsidP="004A1A6C">
      <w:pPr>
        <w:spacing w:before="100" w:beforeAutospacing="1" w:after="100" w:afterAutospacing="1" w:line="240" w:lineRule="auto"/>
        <w:rPr>
          <w:rFonts w:ascii="Times New Roman" w:eastAsia="Times New Roman" w:hAnsi="Times New Roman" w:cs="Times New Roman"/>
          <w:sz w:val="24"/>
          <w:szCs w:val="24"/>
        </w:rPr>
      </w:pPr>
      <w:r w:rsidRPr="004A1A6C">
        <w:rPr>
          <w:rFonts w:ascii="Times New Roman" w:eastAsia="Times New Roman" w:hAnsi="Times New Roman" w:cs="Times New Roman"/>
          <w:b/>
          <w:bCs/>
          <w:sz w:val="24"/>
          <w:szCs w:val="24"/>
        </w:rPr>
        <w:t>2. Overview of the Building Committee</w:t>
      </w:r>
    </w:p>
    <w:p w14:paraId="7ADB6B34" w14:textId="77777777" w:rsidR="004A1A6C" w:rsidRPr="004A1A6C" w:rsidRDefault="004A1A6C" w:rsidP="004A1A6C">
      <w:pPr>
        <w:spacing w:before="100" w:beforeAutospacing="1" w:after="100" w:afterAutospacing="1" w:line="240" w:lineRule="auto"/>
        <w:rPr>
          <w:rFonts w:ascii="Times New Roman" w:eastAsia="Times New Roman" w:hAnsi="Times New Roman" w:cs="Times New Roman"/>
          <w:sz w:val="24"/>
          <w:szCs w:val="24"/>
        </w:rPr>
      </w:pPr>
      <w:r w:rsidRPr="004A1A6C">
        <w:rPr>
          <w:rFonts w:ascii="Times New Roman" w:eastAsia="Times New Roman" w:hAnsi="Times New Roman" w:cs="Times New Roman"/>
          <w:sz w:val="24"/>
          <w:szCs w:val="24"/>
        </w:rPr>
        <w:t>Role of the Building Committee – To assess the Library’s current and future facility needs.</w:t>
      </w:r>
    </w:p>
    <w:p w14:paraId="4EACAEAA" w14:textId="77777777" w:rsidR="004A1A6C" w:rsidRPr="004A1A6C" w:rsidRDefault="004A1A6C" w:rsidP="004A1A6C">
      <w:pPr>
        <w:spacing w:before="100" w:beforeAutospacing="1" w:after="100" w:afterAutospacing="1" w:line="240" w:lineRule="auto"/>
        <w:rPr>
          <w:rFonts w:ascii="Times New Roman" w:eastAsia="Times New Roman" w:hAnsi="Times New Roman" w:cs="Times New Roman"/>
          <w:sz w:val="24"/>
          <w:szCs w:val="24"/>
        </w:rPr>
      </w:pPr>
      <w:r w:rsidRPr="004A1A6C">
        <w:rPr>
          <w:rFonts w:ascii="Times New Roman" w:eastAsia="Times New Roman" w:hAnsi="Times New Roman" w:cs="Times New Roman"/>
          <w:sz w:val="24"/>
          <w:szCs w:val="24"/>
        </w:rPr>
        <w:t>Committee scope and responsibilities – To assess the Library’s facility needs.</w:t>
      </w:r>
    </w:p>
    <w:p w14:paraId="51B58480" w14:textId="77777777" w:rsidR="004A1A6C" w:rsidRPr="004A1A6C" w:rsidRDefault="004A1A6C" w:rsidP="004A1A6C">
      <w:pPr>
        <w:spacing w:before="100" w:beforeAutospacing="1" w:after="100" w:afterAutospacing="1" w:line="240" w:lineRule="auto"/>
        <w:rPr>
          <w:rFonts w:ascii="Times New Roman" w:eastAsia="Times New Roman" w:hAnsi="Times New Roman" w:cs="Times New Roman"/>
          <w:sz w:val="24"/>
          <w:szCs w:val="24"/>
        </w:rPr>
      </w:pPr>
      <w:r w:rsidRPr="004A1A6C">
        <w:rPr>
          <w:rFonts w:ascii="Times New Roman" w:eastAsia="Times New Roman" w:hAnsi="Times New Roman" w:cs="Times New Roman"/>
          <w:sz w:val="24"/>
          <w:szCs w:val="24"/>
        </w:rPr>
        <w:t>General expectations (meeting frequency, communication, confidentiality) – The committee determined that meetings will be held as needed.</w:t>
      </w:r>
    </w:p>
    <w:p w14:paraId="3BA90D0C" w14:textId="77777777" w:rsidR="004A1A6C" w:rsidRPr="004A1A6C" w:rsidRDefault="004A1A6C" w:rsidP="004A1A6C">
      <w:pPr>
        <w:spacing w:before="100" w:beforeAutospacing="1" w:after="100" w:afterAutospacing="1" w:line="240" w:lineRule="auto"/>
        <w:rPr>
          <w:rFonts w:ascii="Times New Roman" w:eastAsia="Times New Roman" w:hAnsi="Times New Roman" w:cs="Times New Roman"/>
          <w:sz w:val="24"/>
          <w:szCs w:val="24"/>
        </w:rPr>
      </w:pPr>
      <w:r w:rsidRPr="004A1A6C">
        <w:rPr>
          <w:rFonts w:ascii="Times New Roman" w:eastAsia="Times New Roman" w:hAnsi="Times New Roman" w:cs="Times New Roman"/>
          <w:b/>
          <w:bCs/>
          <w:sz w:val="24"/>
          <w:szCs w:val="24"/>
        </w:rPr>
        <w:t>3. Current Context &amp; Priorities</w:t>
      </w:r>
    </w:p>
    <w:p w14:paraId="5F666A70" w14:textId="77777777" w:rsidR="004A1A6C" w:rsidRPr="004A1A6C" w:rsidRDefault="004A1A6C" w:rsidP="004A1A6C">
      <w:pPr>
        <w:spacing w:before="100" w:beforeAutospacing="1" w:after="100" w:afterAutospacing="1" w:line="240" w:lineRule="auto"/>
        <w:rPr>
          <w:rFonts w:ascii="Times New Roman" w:eastAsia="Times New Roman" w:hAnsi="Times New Roman" w:cs="Times New Roman"/>
          <w:sz w:val="24"/>
          <w:szCs w:val="24"/>
        </w:rPr>
      </w:pPr>
      <w:r w:rsidRPr="004A1A6C">
        <w:rPr>
          <w:rFonts w:ascii="Times New Roman" w:eastAsia="Times New Roman" w:hAnsi="Times New Roman" w:cs="Times New Roman"/>
          <w:sz w:val="24"/>
          <w:szCs w:val="24"/>
        </w:rPr>
        <w:t>Brief overview of current facilities – The committee toured the interior and exterior of the building and reviewed the ongoing drainage issue involving the Loose Cobra property.</w:t>
      </w:r>
    </w:p>
    <w:p w14:paraId="770E25CC" w14:textId="77777777" w:rsidR="004A1A6C" w:rsidRPr="004A1A6C" w:rsidRDefault="004A1A6C" w:rsidP="004A1A6C">
      <w:pPr>
        <w:spacing w:before="100" w:beforeAutospacing="1" w:after="100" w:afterAutospacing="1" w:line="240" w:lineRule="auto"/>
        <w:rPr>
          <w:rFonts w:ascii="Times New Roman" w:eastAsia="Times New Roman" w:hAnsi="Times New Roman" w:cs="Times New Roman"/>
          <w:sz w:val="24"/>
          <w:szCs w:val="24"/>
        </w:rPr>
      </w:pPr>
      <w:r w:rsidRPr="004A1A6C">
        <w:rPr>
          <w:rFonts w:ascii="Times New Roman" w:eastAsia="Times New Roman" w:hAnsi="Times New Roman" w:cs="Times New Roman"/>
          <w:b/>
          <w:bCs/>
          <w:sz w:val="24"/>
          <w:szCs w:val="24"/>
        </w:rPr>
        <w:t>4. Open Discussion / Ideas</w:t>
      </w:r>
    </w:p>
    <w:p w14:paraId="74CCFE83" w14:textId="77777777" w:rsidR="004A1A6C" w:rsidRPr="004A1A6C" w:rsidRDefault="004A1A6C" w:rsidP="004A1A6C">
      <w:pPr>
        <w:spacing w:before="100" w:beforeAutospacing="1" w:after="100" w:afterAutospacing="1" w:line="240" w:lineRule="auto"/>
        <w:rPr>
          <w:rFonts w:ascii="Times New Roman" w:eastAsia="Times New Roman" w:hAnsi="Times New Roman" w:cs="Times New Roman"/>
          <w:sz w:val="24"/>
          <w:szCs w:val="24"/>
        </w:rPr>
      </w:pPr>
      <w:r w:rsidRPr="004A1A6C">
        <w:rPr>
          <w:rFonts w:ascii="Times New Roman" w:eastAsia="Times New Roman" w:hAnsi="Times New Roman" w:cs="Times New Roman"/>
          <w:sz w:val="24"/>
          <w:szCs w:val="24"/>
        </w:rPr>
        <w:t>Committee member questions – Charles asked whether there is an educated estimate of the gallons per minute associated with the drainage from the Loose Cobra property. If the rate of flow can be calculated, the committee could determine how many rain barrels would be needed if that option is pursued.</w:t>
      </w:r>
    </w:p>
    <w:p w14:paraId="774CEE15" w14:textId="77777777" w:rsidR="004A1A6C" w:rsidRPr="004A1A6C" w:rsidRDefault="004A1A6C" w:rsidP="004A1A6C">
      <w:pPr>
        <w:spacing w:before="100" w:beforeAutospacing="1" w:after="100" w:afterAutospacing="1" w:line="240" w:lineRule="auto"/>
        <w:rPr>
          <w:rFonts w:ascii="Times New Roman" w:eastAsia="Times New Roman" w:hAnsi="Times New Roman" w:cs="Times New Roman"/>
          <w:sz w:val="24"/>
          <w:szCs w:val="24"/>
        </w:rPr>
      </w:pPr>
      <w:r w:rsidRPr="004A1A6C">
        <w:rPr>
          <w:rFonts w:ascii="Times New Roman" w:eastAsia="Times New Roman" w:hAnsi="Times New Roman" w:cs="Times New Roman"/>
          <w:sz w:val="24"/>
          <w:szCs w:val="24"/>
        </w:rPr>
        <w:t>Initial thoughts, goals, or areas of interest – The committee discussed focusing first on obtaining inspections of the roof and concrete, with the possibility of obtaining quotes for any recommended work. The Illinois Public Library Construction Grant was also discussed as a potential funding opportunity.</w:t>
      </w:r>
    </w:p>
    <w:p w14:paraId="5D569DA1" w14:textId="77777777" w:rsidR="004A1A6C" w:rsidRPr="004A1A6C" w:rsidRDefault="004A1A6C" w:rsidP="004A1A6C">
      <w:pPr>
        <w:spacing w:before="100" w:beforeAutospacing="1" w:after="100" w:afterAutospacing="1" w:line="240" w:lineRule="auto"/>
        <w:rPr>
          <w:rFonts w:ascii="Times New Roman" w:eastAsia="Times New Roman" w:hAnsi="Times New Roman" w:cs="Times New Roman"/>
          <w:sz w:val="24"/>
          <w:szCs w:val="24"/>
        </w:rPr>
      </w:pPr>
      <w:r w:rsidRPr="004A1A6C">
        <w:rPr>
          <w:rFonts w:ascii="Times New Roman" w:eastAsia="Times New Roman" w:hAnsi="Times New Roman" w:cs="Times New Roman"/>
          <w:b/>
          <w:bCs/>
          <w:sz w:val="24"/>
          <w:szCs w:val="24"/>
        </w:rPr>
        <w:t>5. Next Steps</w:t>
      </w:r>
    </w:p>
    <w:p w14:paraId="5EEA0905" w14:textId="77777777" w:rsidR="004A1A6C" w:rsidRPr="004A1A6C" w:rsidRDefault="004A1A6C" w:rsidP="004A1A6C">
      <w:pPr>
        <w:spacing w:before="100" w:beforeAutospacing="1" w:after="100" w:afterAutospacing="1" w:line="240" w:lineRule="auto"/>
        <w:rPr>
          <w:rFonts w:ascii="Times New Roman" w:eastAsia="Times New Roman" w:hAnsi="Times New Roman" w:cs="Times New Roman"/>
          <w:sz w:val="24"/>
          <w:szCs w:val="24"/>
        </w:rPr>
      </w:pPr>
      <w:r w:rsidRPr="004A1A6C">
        <w:rPr>
          <w:rFonts w:ascii="Times New Roman" w:eastAsia="Times New Roman" w:hAnsi="Times New Roman" w:cs="Times New Roman"/>
          <w:sz w:val="24"/>
          <w:szCs w:val="24"/>
        </w:rPr>
        <w:t>Confirm next meeting or timeline – To be determined once the inspections have been completed.</w:t>
      </w:r>
    </w:p>
    <w:p w14:paraId="5368F55C" w14:textId="77777777" w:rsidR="004A1A6C" w:rsidRPr="004A1A6C" w:rsidRDefault="004A1A6C" w:rsidP="004A1A6C">
      <w:pPr>
        <w:spacing w:before="100" w:beforeAutospacing="1" w:after="100" w:afterAutospacing="1" w:line="240" w:lineRule="auto"/>
        <w:rPr>
          <w:rFonts w:ascii="Times New Roman" w:eastAsia="Times New Roman" w:hAnsi="Times New Roman" w:cs="Times New Roman"/>
          <w:sz w:val="24"/>
          <w:szCs w:val="24"/>
        </w:rPr>
      </w:pPr>
      <w:r w:rsidRPr="004A1A6C">
        <w:rPr>
          <w:rFonts w:ascii="Times New Roman" w:eastAsia="Times New Roman" w:hAnsi="Times New Roman" w:cs="Times New Roman"/>
          <w:sz w:val="24"/>
          <w:szCs w:val="24"/>
        </w:rPr>
        <w:t>Identify any follow-up items – Follow up on the roof and concrete inspections and further investigate the rain barrel option related to the Loose Cobra drainage issue.</w:t>
      </w:r>
    </w:p>
    <w:p w14:paraId="191525C8" w14:textId="14E5D0C2" w:rsidR="00BF24B2" w:rsidRPr="00CD7537" w:rsidRDefault="004A1A6C" w:rsidP="00CD7537">
      <w:pPr>
        <w:spacing w:before="100" w:beforeAutospacing="1" w:after="100" w:afterAutospacing="1" w:line="240" w:lineRule="auto"/>
        <w:rPr>
          <w:rFonts w:ascii="Times New Roman" w:eastAsia="Times New Roman" w:hAnsi="Times New Roman" w:cs="Times New Roman"/>
          <w:sz w:val="24"/>
          <w:szCs w:val="24"/>
        </w:rPr>
      </w:pPr>
      <w:r w:rsidRPr="004A1A6C">
        <w:rPr>
          <w:rFonts w:ascii="Times New Roman" w:eastAsia="Times New Roman" w:hAnsi="Times New Roman" w:cs="Times New Roman"/>
          <w:sz w:val="24"/>
          <w:szCs w:val="24"/>
        </w:rPr>
        <w:t>Adjournment – The meeting adjourned at 10:47 a.m.</w:t>
      </w:r>
      <w:bookmarkStart w:id="0" w:name="_GoBack"/>
      <w:bookmarkEnd w:id="0"/>
    </w:p>
    <w:sectPr w:rsidR="00BF24B2" w:rsidRPr="00CD75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43B3E"/>
    <w:multiLevelType w:val="hybridMultilevel"/>
    <w:tmpl w:val="64CE8DDC"/>
    <w:lvl w:ilvl="0" w:tplc="92D812A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2D0CF6"/>
    <w:multiLevelType w:val="hybridMultilevel"/>
    <w:tmpl w:val="B2EEF7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12D7A7A"/>
    <w:multiLevelType w:val="multilevel"/>
    <w:tmpl w:val="DFE2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B7B54FE"/>
    <w:multiLevelType w:val="hybridMultilevel"/>
    <w:tmpl w:val="A12CAD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FF143AC"/>
    <w:multiLevelType w:val="hybridMultilevel"/>
    <w:tmpl w:val="C5B448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0CE54A7"/>
    <w:multiLevelType w:val="hybridMultilevel"/>
    <w:tmpl w:val="BACC96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98F2EF6"/>
    <w:multiLevelType w:val="hybridMultilevel"/>
    <w:tmpl w:val="AC7699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5"/>
  </w:num>
  <w:num w:numId="4">
    <w:abstractNumId w:val="3"/>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CCD"/>
    <w:rsid w:val="001D4CCD"/>
    <w:rsid w:val="004020CE"/>
    <w:rsid w:val="00440359"/>
    <w:rsid w:val="00447DC7"/>
    <w:rsid w:val="004A1A6C"/>
    <w:rsid w:val="00751283"/>
    <w:rsid w:val="008479AA"/>
    <w:rsid w:val="00912802"/>
    <w:rsid w:val="009C03A3"/>
    <w:rsid w:val="00BF24B2"/>
    <w:rsid w:val="00CC0153"/>
    <w:rsid w:val="00CD0B73"/>
    <w:rsid w:val="00CD7537"/>
    <w:rsid w:val="00E83094"/>
    <w:rsid w:val="00EE67C8"/>
    <w:rsid w:val="00F03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98709"/>
  <w15:chartTrackingRefBased/>
  <w15:docId w15:val="{47B906DC-7283-4C3B-856B-45CB96487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F03AB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03AB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03AB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03ABB"/>
    <w:rPr>
      <w:b/>
      <w:bCs/>
    </w:rPr>
  </w:style>
  <w:style w:type="paragraph" w:customStyle="1" w:styleId="Default">
    <w:name w:val="Default"/>
    <w:rsid w:val="00CD0B73"/>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eastAsia="zh-CN" w:bidi="hi-IN"/>
    </w:rPr>
  </w:style>
  <w:style w:type="paragraph" w:styleId="ListParagraph">
    <w:name w:val="List Paragraph"/>
    <w:basedOn w:val="Normal"/>
    <w:uiPriority w:val="34"/>
    <w:qFormat/>
    <w:rsid w:val="00CD0B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215450">
      <w:bodyDiv w:val="1"/>
      <w:marLeft w:val="0"/>
      <w:marRight w:val="0"/>
      <w:marTop w:val="0"/>
      <w:marBottom w:val="0"/>
      <w:divBdr>
        <w:top w:val="none" w:sz="0" w:space="0" w:color="auto"/>
        <w:left w:val="none" w:sz="0" w:space="0" w:color="auto"/>
        <w:bottom w:val="none" w:sz="0" w:space="0" w:color="auto"/>
        <w:right w:val="none" w:sz="0" w:space="0" w:color="auto"/>
      </w:divBdr>
    </w:div>
    <w:div w:id="1531069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7330</TotalTime>
  <Pages>1</Pages>
  <Words>278</Words>
  <Characters>1586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Office</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Travis Givens</dc:creator>
  <cp:keywords/>
  <dc:description/>
  <cp:lastModifiedBy>Travis J. Givens</cp:lastModifiedBy>
  <cp:revision>5</cp:revision>
  <cp:lastPrinted>2026-08-21T13:59:00Z</cp:lastPrinted>
  <dcterms:created xsi:type="dcterms:W3CDTF">2026-08-21T15:39:00Z</dcterms:created>
  <dcterms:modified xsi:type="dcterms:W3CDTF">2026-08-31T17:28:00Z</dcterms:modified>
</cp:coreProperties>
</file>